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19FA" w:rsidRPr="00E919FA" w:rsidRDefault="00E919FA" w:rsidP="00E919FA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 w:rsidRPr="00E919FA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Контрольные вопросы</w:t>
      </w:r>
    </w:p>
    <w:p w:rsidR="00E919FA" w:rsidRPr="00E919FA" w:rsidRDefault="00E919FA" w:rsidP="00E919FA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E919FA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Из какого материала изготавливаются композитные опоры ВЛ?</w:t>
      </w:r>
    </w:p>
    <w:p w:rsidR="00E919FA" w:rsidRPr="00E919FA" w:rsidRDefault="00E919FA" w:rsidP="00E919FA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E919FA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Перечислите основные достоинства композитных опор.</w:t>
      </w:r>
    </w:p>
    <w:p w:rsidR="00E919FA" w:rsidRPr="00E919FA" w:rsidRDefault="00E919FA" w:rsidP="00E919FA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E919FA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Какова область применения опор из композитных материалов?</w:t>
      </w:r>
    </w:p>
    <w:p w:rsidR="00E919FA" w:rsidRPr="00E919FA" w:rsidRDefault="00E919FA" w:rsidP="00E919FA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E919FA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Опишите особенности транспортировки композитных опор.</w:t>
      </w:r>
    </w:p>
    <w:p w:rsidR="00E919FA" w:rsidRPr="00E919FA" w:rsidRDefault="00E919FA" w:rsidP="00E919FA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E919FA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Перечислите основные этапы работ по монтажу композитных опор.</w:t>
      </w:r>
    </w:p>
    <w:p w:rsidR="00E919FA" w:rsidRPr="00E919FA" w:rsidRDefault="00E919FA" w:rsidP="00E919FA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E919FA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Как выполняют сборку композитных опор высоковольтных ВЛЭП?</w:t>
      </w:r>
    </w:p>
    <w:p w:rsidR="00E919FA" w:rsidRPr="00E919FA" w:rsidRDefault="00E919FA" w:rsidP="00E919FA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E919FA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Какие механизмы и приспособления применяются при монтаже опор из композитных материалов?</w:t>
      </w:r>
    </w:p>
    <w:p w:rsidR="000F5523" w:rsidRDefault="000F5523"/>
    <w:sectPr w:rsidR="000F5523" w:rsidSect="000F55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A918B4"/>
    <w:multiLevelType w:val="multilevel"/>
    <w:tmpl w:val="02B2C0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E919FA"/>
    <w:rsid w:val="000F5523"/>
    <w:rsid w:val="00BB5B8F"/>
    <w:rsid w:val="00E919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523"/>
  </w:style>
  <w:style w:type="paragraph" w:styleId="4">
    <w:name w:val="heading 4"/>
    <w:basedOn w:val="a"/>
    <w:link w:val="40"/>
    <w:uiPriority w:val="9"/>
    <w:qFormat/>
    <w:rsid w:val="00E919F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E919F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972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Гость</dc:creator>
  <cp:lastModifiedBy>Гость</cp:lastModifiedBy>
  <cp:revision>1</cp:revision>
  <dcterms:created xsi:type="dcterms:W3CDTF">2017-10-05T04:36:00Z</dcterms:created>
  <dcterms:modified xsi:type="dcterms:W3CDTF">2017-10-05T04:36:00Z</dcterms:modified>
</cp:coreProperties>
</file>